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D90DC" w14:textId="332D51D6" w:rsidR="00C64885" w:rsidRDefault="00C64885" w:rsidP="00C64885">
      <w:pPr>
        <w:jc w:val="center"/>
      </w:pPr>
      <w:r>
        <w:t>AKADEMİK TAKİP KOMİSYONU KARARLARI</w:t>
      </w:r>
    </w:p>
    <w:p w14:paraId="6CA95A74" w14:textId="1731DB25" w:rsidR="00C64885" w:rsidRDefault="00C64885">
      <w:r>
        <w:t>İşlemler veli, rehberlik servisi, okul idaresi ile koordineli bir şekilde yürütülecektir.</w:t>
      </w:r>
    </w:p>
    <w:p w14:paraId="6EB0E30B" w14:textId="61797E62" w:rsidR="00C64885" w:rsidRDefault="00C64885">
      <w:r>
        <w:t>Her ay düzenli olarak başarı öyküleriyle öğrenciler motive edilecektir.</w:t>
      </w:r>
    </w:p>
    <w:p w14:paraId="0CF2609A" w14:textId="486508A6" w:rsidR="00C64885" w:rsidRDefault="00C64885">
      <w:r>
        <w:t>Öğrencilere başarıyı artırma ile ilgili motivasyon seminerleri verilecektir.</w:t>
      </w:r>
    </w:p>
    <w:p w14:paraId="4650FC4F" w14:textId="77777777" w:rsidR="00C64885" w:rsidRDefault="00C64885">
      <w:r>
        <w:t>Öğrencilerin başarı durumları yapılacak deneme sınavlarından sonra değerlendirerek eksikliklerin giderilmesi için konu tekrarları yapılacaktır.</w:t>
      </w:r>
    </w:p>
    <w:p w14:paraId="67099B79" w14:textId="3A791571" w:rsidR="00C64885" w:rsidRDefault="00C64885">
      <w:r>
        <w:t>Akademik takip komisyonu her ayın son iş günü saat 16:00 da öğretmenler odasında durum değerlendirmesi toplantısı yapacaktır</w:t>
      </w:r>
      <w:r w:rsidR="008E744C">
        <w:t>.</w:t>
      </w:r>
    </w:p>
    <w:p w14:paraId="2FF9A584" w14:textId="174F811D" w:rsidR="008E744C" w:rsidRDefault="008E744C"/>
    <w:p w14:paraId="71220D69" w14:textId="7AD2F98A" w:rsidR="008E744C" w:rsidRDefault="008E744C">
      <w:r>
        <w:t>SİNEM KAYA</w:t>
      </w:r>
      <w:r>
        <w:tab/>
        <w:t xml:space="preserve">         NİLÜFER GELMEZ               ŞEYDA </w:t>
      </w:r>
      <w:r w:rsidR="00235B1B">
        <w:t>NARİNÇ</w:t>
      </w:r>
      <w:r w:rsidR="00235B1B">
        <w:tab/>
        <w:t xml:space="preserve">            BEKİR ÇINAR</w:t>
      </w:r>
      <w:bookmarkStart w:id="0" w:name="_GoBack"/>
      <w:bookmarkEnd w:id="0"/>
    </w:p>
    <w:p w14:paraId="56E17DBF" w14:textId="77777777" w:rsidR="00C64885" w:rsidRDefault="00C64885"/>
    <w:sectPr w:rsidR="00C6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85"/>
    <w:rsid w:val="00235B1B"/>
    <w:rsid w:val="008E744C"/>
    <w:rsid w:val="008F7629"/>
    <w:rsid w:val="00C6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7CA6"/>
  <w15:chartTrackingRefBased/>
  <w15:docId w15:val="{D01FBF31-15D6-4DC0-AF48-B037FC2A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Resul PAMUK</dc:creator>
  <cp:keywords/>
  <dc:description/>
  <cp:lastModifiedBy>KASA02</cp:lastModifiedBy>
  <cp:revision>4</cp:revision>
  <dcterms:created xsi:type="dcterms:W3CDTF">2022-12-06T08:02:00Z</dcterms:created>
  <dcterms:modified xsi:type="dcterms:W3CDTF">2023-11-23T10:21:00Z</dcterms:modified>
</cp:coreProperties>
</file>